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처음 온 사람의 눈으로 표지판 읽기 — 나의 탐구 노트</w:t>
      </w:r>
    </w:p>
    <w:p>
      <w:pPr>
        <w:spacing w:after="240"/>
      </w:pPr>
      <w:r>
        <w:t xml:space="preserve">똑똑 · 에디터 이음 · 발행 2026.09.28</w:t>
      </w:r>
    </w:p>
    <w:p>
      <w:pPr>
        <w:spacing w:after="120" w:line="320"/>
      </w:pPr>
      <w:r>
        <w:t xml:space="preserve">화살표 하나를 따라가려면 어떤 정보가 더 필요할까?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학교가 허용한 실내 경로에서 표지판 세 곳의 글·화살표·위치를 기록합니다. 교사와 안전한 짧은 경로를 정하고 통행을 방해하지 않는 위치에서 기록합니다. 현장 이동이 어렵다면 교사가 제공한 사진 세 장으로 대체합니다. 도서관을 처음 찾는 상황으로 각 표지의 목적지 이름·방향·거리 정보 유무를 적습니다. 사진에 학생 얼굴이나 사적인 공지가 들어가지 않게 합니다.</w:t>
      </w:r>
    </w:p>
    <w:p>
      <w:pPr>
        <w:pStyle w:val="Heading1"/>
        <w:keepNext/>
      </w:pPr>
      <w:r>
        <w:t xml:space="preserve">고등학교 심화</w:t>
      </w:r>
    </w:p>
    <w:p>
      <w:pPr>
        <w:spacing w:after="120" w:line="320"/>
      </w:pPr>
      <w:r>
        <w:t xml:space="preserve">출발·갈림길·도착이라는 구간별 정보 요구를 비교하고, 관찰한 누락과 이용자의 추정 어려움을 구분합니다. 지도에 관찰 위치를 표시하고 사실·예상 오해·추가 확인을 나눕니다. 실제 표지판을 바꾸지 않고 개선 의견은 별도 스케치로 제출합니다. 작성한 결과물은 다음 질문으로 점검합니다. 현장의 안전 규정·출입 금지·통행 흐름을 지켰나요?</w:t>
      </w:r>
    </w:p>
    <w:p>
      <w:pPr>
        <w:pStyle w:val="Heading1"/>
        <w:keepNext/>
      </w:pPr>
      <w:r>
        <w:t xml:space="preserve">준비 순서</w:t>
      </w:r>
    </w:p>
    <w:p>
      <w:pPr>
        <w:spacing w:after="120" w:line="320"/>
      </w:pPr>
      <w:r>
        <w:t xml:space="preserve">1. 교사와 안전한 짧은 경로를 정하고 통행을 방해하지 않는 위치에서 기록합니다. 현장 이동이 어렵다면 교사가 제공한 사진 세 장으로 대체합니다.</w:t>
      </w:r>
    </w:p>
    <w:p>
      <w:pPr>
        <w:spacing w:after="120" w:line="320"/>
      </w:pPr>
      <w:r>
        <w:t xml:space="preserve">2. 도서관을 처음 찾는 상황으로 각 표지의 목적지 이름·방향·거리 정보 유무를 적습니다. 사진에 학생 얼굴이나 사적인 공지가 들어가지 않게 합니다.</w:t>
      </w:r>
    </w:p>
    <w:p>
      <w:pPr>
        <w:spacing w:after="120" w:line="320"/>
      </w:pPr>
      <w:r>
        <w:t xml:space="preserve">3. 지도에 관찰 위치를 표시하고 사실·예상 오해·추가 확인을 나눕니다. 실제 표지판을 바꾸지 않고 개선 의견은 별도 스케치로 제출합니다.</w:t>
      </w:r>
    </w:p>
    <w:p>
      <w:pPr>
        <w:pStyle w:val="Heading1"/>
        <w:keepNext/>
      </w:pPr>
      <w:r>
        <w:t xml:space="preserve">1. 표지 관찰표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위치·관찰 시각</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표지의 실제 문구</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화살표 방향</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설치 높이·가림</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직접 확인 사실</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경로 기록표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출발·갈림길·도착</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필요한 정보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현재 제공 정보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예상 오해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추가 확인 방법</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관찰 장소·시간·방법</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사실과 기록</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해석과 다른 가능성</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추가 확인할 자료</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내가 어려웠다는 이유로 모든 이용자가 어렵다고 단정하지 않았나요?</w:t>
      </w:r>
    </w:p>
    <w:p>
      <w:pPr>
        <w:spacing w:after="120" w:line="320"/>
      </w:pPr>
      <w:r>
        <w:t xml:space="preserve">□ 현장의 안전 규정·출입 금지·통행 흐름을 지켰나요?</w:t>
      </w:r>
    </w:p>
    <w:p>
      <w:pPr>
        <w:pStyle w:val="Heading1"/>
        <w:keepNext/>
      </w:pPr>
      <w:r>
        <w:t xml:space="preserve">참고 자료를 찾을 곳</w:t>
      </w:r>
    </w:p>
    <w:p>
      <w:pPr>
        <w:spacing w:after="120" w:line="320"/>
      </w:pPr>
      <w:r>
        <w:t xml:space="preserve">W3C WAI · 접근 가능한 글쓰기 — https://www.w3.org/WAI/tips/writing/</w:t>
      </w:r>
    </w:p>
    <w:p>
      <w:pPr>
        <w:spacing w:after="120" w:line="320"/>
      </w:pPr>
      <w:r>
        <w:t xml:space="preserve">짧은 문장·명확한 제목·목적이 보이는 링크 등 정보 전달 방법. 웹 지침을 참고한 활동이며 현장 시설의 법적 적합성 검사가 아닙니다.</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https://www.dokdok.co/projects/wayfinding-observation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f7e5e81e-f7bf-dc5e-c08f-4883552d3b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처음 온 사람의 눈으로 표지판 읽기 — 나의 탐구 노트</dc:title>
  <dc:creator>똑똑</dc:creator>
  <dc:description>똑똑 · 에디터 이음 · 발행 2026.09.28</dc:description>
  <cp:lastModifiedBy>Un-named</cp:lastModifiedBy>
  <cp:revision>1</cp:revision>
  <dcterms:created xsi:type="dcterms:W3CDTF">2026-09-30T05:04:34.006Z</dcterms:created>
  <dcterms:modified xsi:type="dcterms:W3CDTF">2026-09-30T05:04:34.006Z</dcterms:modified>
</cp:coreProperties>
</file>

<file path=docProps/custom.xml><?xml version="1.0" encoding="utf-8"?>
<Properties xmlns="http://schemas.openxmlformats.org/officeDocument/2006/custom-properties" xmlns:vt="http://schemas.openxmlformats.org/officeDocument/2006/docPropsVTypes"/>
</file>