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픽셀 줄무늬를 짧은 코드로 표현하기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같은 색 픽셀이 이어지는 그림은 어떻게 더 짧게 적을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0은 흰색, 1은 검은색인 1×12 픽셀 줄을 만들고 연속된 같은 숫자의 개수를 묶어 (색, 길이)로 씁니다. 원래 줄과 코드에서 몇 개의 기호를 쓰는지 비교하고, 압축 코드만으로 원래 줄을 복원합니다.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줄 경계를 포함한 2차원 격자에서 행별 부호화를 설계하고, 코드의 색 순서·길이 표기·행 구분 규칙을 명시합니다. 무작위 패턴과 반복 패턴의 코드 길이를 비교해 어떤 입력에서 길이 이득이 줄거나 사라지는지 분석합니다. 픽셀 값을 잃지 않는 표현 변환과 실제 이미지 압축 포맷을 구분합니다.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정사각 격자 종이에 0/1 픽셀 그림을 직접 만듭니다. 실험용 그림은 한 행 12칸 또는 4×6칸으로 제한하고, 모든 값은 학습자가 만든 가상 자료라고 적습니다.</w:t>
      </w:r>
    </w:p>
    <w:p>
      <w:pPr>
        <w:spacing w:after="120" w:line="320"/>
      </w:pPr>
      <w:r>
        <w:t xml:space="preserve">2. 왼쪽부터 색이 바뀔 때까지 연속 칸 수를 세어 (색, 길이) 목록으로 적습니다. 첫 칸이 0인지 1인지와 각 행의 시작점을 표시하고, 길이들의 합이 원본의 칸 수와 맞는지 확인합니다.</w:t>
      </w:r>
    </w:p>
    <w:p>
      <w:pPr>
        <w:spacing w:after="120" w:line="320"/>
      </w:pPr>
      <w:r>
        <w:t xml:space="preserve">3. 코드를 다른 사람이 받아 원본 격자를 다시 그리게 합니다. 원본과 압축 표현의 기호 수를 계산하고 두 패턴을 비교합니다. 행 구분 정보까지 세었는지 확인하고, RLE가 반복이 적은 그림에서는 오히려 길어질 수 있음을 반례로 설명합니다.</w:t>
      </w:r>
    </w:p>
    <w:p>
      <w:pPr>
        <w:pStyle w:val="Heading1"/>
        <w:keepNext/>
      </w:pPr>
      <w:r>
        <w:t xml:space="preserve">1. 원본 격자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 번호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0·1 픽셀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성격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부호화 검산표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연속 길이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길이 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코드 기호 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모든 행에서 길이 합이 원래 픽셀 수와 같고, 색 전환 규칙이 명확한가요?</w:t>
      </w:r>
    </w:p>
    <w:p>
      <w:pPr>
        <w:spacing w:after="120" w:line="320"/>
      </w:pPr>
      <w:r>
        <w:t xml:space="preserve">□ 반복 패턴에서의 이득을 모든 이미지 파일의 압축률로 일반화하지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CS Unplugged · Squeezing Pictures into Less Space — https://www.csunplugged.org/en/topics/image-representation/squeezing-pictures-into-less-space/</w:t>
      </w:r>
    </w:p>
    <w:p>
      <w:pPr>
        <w:spacing w:after="120" w:line="320"/>
      </w:pPr>
      <w:r>
        <w:t xml:space="preserve">lesson description and learning objective “Demonstrate how run-length encoding compresses a black and white image” — CS Unplugged는 흑백 이미지의 반복 픽셀을 런 길이 부호화로 나타내는 수업 활동을 제시한다.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픽셀 줄 000011110000은 색·길이 쌍으로 (0,4),(1,4),(0,4)가 된다.</w:t>
      </w:r>
    </w:p>
    <w:p>
      <w:pPr>
        <w:spacing w:after="120" w:line="320"/>
      </w:pPr>
      <w:r>
        <w:t xml:space="preserve">세 쌍의 길이 합 4+4+4=12이므로 원래 12칸을 복원한다. 단순 토큰 수는 원본 숫자 12개에서 쌍 6개로 줄었다.</w:t>
      </w:r>
    </w:p>
    <w:p>
      <w:pPr>
        <w:spacing w:after="120" w:line="320"/>
      </w:pPr>
      <w:r>
        <w:t xml:space="preserve">복원한 줄을 000011110000으로 다시 쓰고 길이 합과 처음 색을 검산한다.</w:t>
      </w:r>
    </w:p>
    <w:p>
      <w:pPr>
        <w:spacing w:after="120" w:line="320"/>
      </w:pPr>
      <w:r>
        <w:t xml:space="preserve">예시는 설명용 가상 데이터다. 바이트 크기, 파일 포맷, 실제 압축률을 측정하지 않았다.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부호 규칙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시작 색·색 전환·길이·행 경계의 규칙을 적어 타인이 복원할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시작 색이나 행 구분이 없어 복원이 모호하다.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검산과 비교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길이 합과 기호 수를 확인하고 반복·비반복 패턴을 비교한다.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짧아진 예 하나만 보고 모든 입력에서 압축된다고 쓴다.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정보 표현의 한계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픽셀 값 표현과 실제 파일 크기·다른 압축 기술을 구분한다.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토큰 수를 실제 저장 바이트나 사진 품질로 오해한다.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https://www.dokdok.co/projects/run-length-encoding-grid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e906e11-e1a3-3621-1be4-77d9848915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픽셀 줄무늬를 짧은 코드로 표현하기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2026-09-30T03:30:10.225Z</dcterms:created>
  <dcterms:modified xsi:type="dcterms:W3CDTF">2026-09-30T03:30:10.225Z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