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사진의 자르기 위치와 해석 비교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사진을 좁게 자르면 독자가 놓치는 주변 정보는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사용 허락을 받은 한 사진을 넓게 자른 안과 좁게 자른 안으로 제시한다. 관찰 사실과 자기 해석을 두 칸에 나눠 기록한다. 산출물: 원본·두 크롭 비교표와 설명 문장.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두 버전에서 주변 인물·표지·시간 단서가 사라지는 위치를 표시한다. 제목이나 설명에서 사진 밖 상황을 확정하지 않고 잘린 맥락을 밝힌다. 같은 기준을 다른 조건에도 적용해 결론이 바뀌는 경우를 찾는다. 사진 속 사람의 사생활이나 감정을 외형으로 추정하지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사용 허락을 받은 한 사진을 넓게 자른 안과 좁게 자른 안으로 제시한다.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두 버전에서 주변 인물·표지·시간 단서가 사라지는 위치를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제목이나 설명에서 사진 밖 상황을 확정하지 않고 잘린 맥락을 밝힌다. 산출물은 원본·두 크롭 비교표와 설명 문장. 판단이 달라질 수 있는 조건을 하나 검토하고, 다음 한계를 결론에 적는다: 사진 속 사람의 사생활이나 감정을 외형으로 추정하지 않는다. 친구가 같은 근거로 결론을 따라갈 수 있는지 확인한다.</w:t>
      </w:r>
    </w:p>
    <w:p>
      <w:pPr>
        <w:pStyle w:val="Heading1"/>
        <w:keepNext/>
      </w:pPr>
      <w:r>
        <w:t xml:space="preserve">1. 사진의 자르기 위치와 해석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원본 요소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자른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배경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단서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원본·두 크롭 비교표와 설명 문장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넓은 크롭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좁은 크롭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 원인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설명 문장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원본·두 크롭 비교표와 설명 문장에서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사진 속 사람의 사생활이나 감정을 외형으로 추정하지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허락받은 가상 사진 원본에는 줄 선 사람들이 있고 좁은 크롭에는 가게만 보인다.</w:t>
      </w:r>
    </w:p>
    <w:p>
      <w:pPr>
        <w:spacing w:after="120" w:line="320"/>
      </w:pPr>
      <w:r>
        <w:t xml:space="preserve">좁은 크롭에서 줄을 선 사람들이 사라지면 빈 가게처럼 해석될 수 있다.</w:t>
      </w:r>
    </w:p>
    <w:p>
      <w:pPr>
        <w:spacing w:after="120" w:line="320"/>
      </w:pPr>
      <w:r>
        <w:t xml:space="preserve">원본의 주변 정보를 설명문에 함께 적는다.</w:t>
      </w:r>
    </w:p>
    <w:p>
      <w:pPr>
        <w:spacing w:after="120" w:line="320"/>
      </w:pPr>
      <w:r>
        <w:t xml:space="preserve">사진 속 사람의 사생활이나 감정을 외형으로 추정하지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사진의 자르기 위치와 해석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원본·두 크롭 비교표와 설명 문장에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원본·두 크롭 비교표와 설명 문장의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https://www.dokdok.co/projects/photo-crop-interpretation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b10a2f3-b26d-0f80-8328-da39a00f0b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사진의 자르기 위치와 해석 비교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2026-09-30T04:10:45.982Z</dcterms:created>
  <dcterms:modified xsi:type="dcterms:W3CDTF">2026-09-30T04:10:45.982Z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