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지역 문제를 서로 다른 직업에서 보기 — 나의 탐구 노트</w:t>
      </w:r>
    </w:p>
    <w:p>
      <w:pPr>
        <w:spacing w:after="240"/>
      </w:pPr>
      <w:r>
        <w:t xml:space="preserve">똑똑 · 에디터 새봄 · 발행 2026.09.30</w:t>
      </w:r>
    </w:p>
    <w:p>
      <w:pPr>
        <w:spacing w:after="120" w:line="320"/>
      </w:pPr>
      <w:r>
        <w:t xml:space="preserve">지역 문제 하나를 해결할 때 세 직업은 어떤 일을 나눠 맡을까?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가상 지역의 쓰레기 배출 문제를 환경 연구자·시설 운영자·디자이너의 일로 나눈다. 관찰 사실과 자기 해석을 두 칸에 나눠 기록한다. 산출물: 직업별 관점 지도와 협업 제안.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세 직업이 확인할 자료·해결할 부분·협업해야 할 상대를 연결한다. 한 직업이 모든 원인을 해결한다고 쓰지 않고 공동 작업의 빈칸을 찾는다. 같은 기준을 다른 조건에도 적용해 결론이 바뀌는 경우를 찾는다. 지역의 실제 주민에게 책임을 돌리거나 허구의 조사 결과를 만들지 않는다.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가상 지역의 쓰레기 배출 문제를 환경 연구자·시설 운영자·디자이너의 일로 나눈다. 비교할 조건을 먼저 한 문장으로 정하고 사용한 자료의 이름·시점 또는 가상 설정을 활동지 맨 위에 적는다. 비교 대상이 서로 다른 조건이라면 맞출 수 있는 부분과 맞출 수 없는 부분을 표시한다.</w:t>
      </w:r>
    </w:p>
    <w:p>
      <w:pPr>
        <w:spacing w:after="120" w:line="320"/>
      </w:pPr>
      <w:r>
        <w:t xml:space="preserve">2. 세 직업이 확인할 자료·해결할 부분·협업해야 할 상대를 연결한다. 원문 표현의 위치, 표의 행, 계산식, 관찰 시간 중 해당하는 근거를 결과 옆에 남긴다. 실제로 본 것과 그것을 설명하는 추론을 다른 칸에 적는다.</w:t>
      </w:r>
    </w:p>
    <w:p>
      <w:pPr>
        <w:spacing w:after="120" w:line="320"/>
      </w:pPr>
      <w:r>
        <w:t xml:space="preserve">3. 한 직업이 모든 원인을 해결한다고 쓰지 않고 공동 작업의 빈칸을 찾는다. 산출물은 직업별 관점 지도와 협업 제안. 판단이 달라질 수 있는 조건을 하나 검토하고, 다음 한계를 결론에 적는다: 지역의 실제 주민에게 책임을 돌리거나 허구의 조사 결과를 만들지 않는다. 친구가 같은 근거로 결론을 따라갈 수 있는지 확인한다.</w:t>
      </w:r>
    </w:p>
    <w:p>
      <w:pPr>
        <w:pStyle w:val="Heading1"/>
        <w:keepNext/>
      </w:pPr>
      <w:r>
        <w:t xml:space="preserve">1. 지역 문제를 서로 다른 직업에서 보기 활동지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직업 역할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확인할 자료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해결 가능 부분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협업 상대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직업별 관점 지도와 협업 제안 정리지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세 관점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겹치는 일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비어 있는 일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협업 제안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처음 세운 목표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날짜별 시도와 증거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피드백과 수정 전후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배운 점과 다음 행동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독자가 직업별 관점 지도와 협업 제안에서 판단의 근거가 된 원문 표현·수치·그림 위치를 다시 찾을 수 있나요?</w:t>
      </w:r>
    </w:p>
    <w:p>
      <w:pPr>
        <w:spacing w:after="120" w:line="320"/>
      </w:pPr>
      <w:r>
        <w:t xml:space="preserve">□ 가상 자료와 실제 관찰을 구분했나요? 결론의 적용 범위도 적었나요? 확인할 한계: 지역의 실제 주민에게 책임을 돌리거나 허구의 조사 결과를 만들지 않는다.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커리어넷 — https://www.career.go.kr/cloud/w/main/home</w:t>
      </w:r>
    </w:p>
    <w:p>
      <w:pPr>
        <w:spacing w:after="120" w:line="320"/>
      </w:pPr>
      <w:r>
        <w:t xml:space="preserve">직업의 실제 업무·관련 역량을 확인하고 매체 속 묘사와 비교하세요.</w:t>
      </w:r>
    </w:p>
    <w:p>
      <w:r>
        <w:br w:type="page"/>
      </w:r>
    </w:p>
    <w:p>
      <w:pPr>
        <w:pStyle w:val="Heading1"/>
        <w:keepNext/>
      </w:pPr>
      <w:r>
        <w:t xml:space="preserve">예시 해설 — 작성 뒤 비교하기</w:t>
      </w:r>
    </w:p>
    <w:p>
      <w:pPr>
        <w:spacing w:after="120" w:line="320"/>
      </w:pPr>
      <w:r>
        <w:t xml:space="preserve">가상의 공원 쓰레기 문제에 연구자·시설 운영자·디자이너의 역할 카드를 둔다.</w:t>
      </w:r>
    </w:p>
    <w:p>
      <w:pPr>
        <w:spacing w:after="120" w:line="320"/>
      </w:pPr>
      <w:r>
        <w:t xml:space="preserve">연구자는 배출량 자료를, 운영자는 수거 동선을, 디자이너는 안내 문구를 다룬다.</w:t>
      </w:r>
    </w:p>
    <w:p>
      <w:pPr>
        <w:spacing w:after="120" w:line="320"/>
      </w:pPr>
      <w:r>
        <w:t xml:space="preserve">연구자의 배출량 자료만으로는 수거 동선과 안내 문구가 비어 있다. 운영자의 동선 검토와 디자이너의 안내 수정이 추가로 필요하다고 역할 지도에 표시한다.</w:t>
      </w:r>
    </w:p>
    <w:p>
      <w:pPr>
        <w:spacing w:after="120" w:line="320"/>
      </w:pPr>
      <w:r>
        <w:t xml:space="preserve">지역의 실제 주민에게 책임을 돌리거나 허구의 조사 결과를 만들지 않는다.</w:t>
      </w:r>
    </w:p>
    <w:p>
      <w:pPr>
        <w:pStyle w:val="Heading1"/>
        <w:keepNext/>
      </w:pPr>
      <w:r>
        <w:t xml:space="preserve">자기 점검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충분히 드러난 모습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더 보완할 모습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자료의 범위와 근거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지역 문제를 서로 다른 직업에서 보기의 검토 자료에 작성 주체·날짜·근거 위치가 있어 독자가 원문을 다시 확인할 수 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 이름이나 위치가 빠져 관찰을 다시 확인하기 어렵다.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비교의 공정성과 판단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직업별 관점 지도와 협업 제안에 비교 기준이 표시되어 있고, 경계 조건에서 판단이 달라지는 이유를 보인다.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결과만 적고 무엇을 같게 두었는지 또는 왜 선택했는지 설명하지 않는다.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수정과 적용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직업별 관점 지도와 협업 제안의 초안과 수정본을 대조하고, 반례·예외를 결론에 반영한다.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완성물은 있으나 다른 가능성과 적용할 수 없는 경우가 빠져 있다.</w:t>
            </w:r>
          </w:p>
        </w:tc>
      </w:tr>
    </w:tbl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https://www.dokdok.co/projects/local-problem-career-perspectives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edd5c1dd-0cab-1259-b9af-286ac216443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지역 문제를 서로 다른 직업에서 보기 — 나의 탐구 노트</dc:title>
  <dc:creator>똑똑</dc:creator>
  <dc:description>똑똑 · 에디터 새봄 · 발행 2026.09.30</dc:description>
  <cp:lastModifiedBy>Un-named</cp:lastModifiedBy>
  <cp:revision>1</cp:revision>
  <dcterms:created xsi:type="dcterms:W3CDTF">2026-09-30T05:18:04.397Z</dcterms:created>
  <dcterms:modified xsi:type="dcterms:W3CDTF">2026-09-30T05:18:04.397Z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