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답변의 출처를 문장별로 연결하기 — 나의 탐구 노트</w:t>
      </w:r>
    </w:p>
    <w:p>
      <w:pPr>
        <w:spacing w:after="240"/>
      </w:pPr>
      <w:r>
        <w:t xml:space="preserve">똑똑 · 에디터 나루 · 발행 2026.09.30</w:t>
      </w:r>
    </w:p>
    <w:p>
      <w:pPr>
        <w:spacing w:after="120" w:line="320"/>
      </w:pPr>
      <w:r>
        <w:t xml:space="preserve">AI 답변의 출처 링크가 실제 문장을 뒷받침하는지 어떻게 확인할까?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AI 답변 4문장에서 숫자·정의·예시·권고를 색으로 나눈다. 관찰 사실과 자기 해석을 두 칸에 나눠 기록한다. 산출물: 문장·출처 대응표와 고친 답변.</w:t>
      </w:r>
    </w:p>
    <w:p>
      <w:pPr>
        <w:pStyle w:val="Heading1"/>
        <w:keepNext/>
      </w:pPr>
      <w:r>
        <w:t xml:space="preserve">고등학교 심화</w:t>
      </w:r>
    </w:p>
    <w:p>
      <w:pPr>
        <w:spacing w:after="120" w:line="320"/>
      </w:pPr>
      <w:r>
        <w:t xml:space="preserve">각 문장에 원문 자료의 어느 부분이 대응하는지 링크와 위치를 붙인다. 출처가 없는 수치는 보류하고 출처가 있어도 실제 주장을 뒷받침하지 않으면 수정한다. 같은 기준을 다른 조건에도 적용해 결론이 바뀌는 경우를 찾는다. AI가 지어낸 문헌을 실제 출처처럼 남기지 않는다.</w:t>
      </w:r>
    </w:p>
    <w:p>
      <w:pPr>
        <w:pStyle w:val="Heading1"/>
        <w:keepNext/>
      </w:pPr>
      <w:r>
        <w:t xml:space="preserve">준비 순서</w:t>
      </w:r>
    </w:p>
    <w:p>
      <w:pPr>
        <w:spacing w:after="120" w:line="320"/>
      </w:pPr>
      <w:r>
        <w:t xml:space="preserve">1. 가상의 AI 답변 4문장에서 숫자·정의·예시·권고를 색으로 나눈다.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각 문장에 원문 자료의 어느 부분이 대응하는지 링크와 위치를 붙인다. 원문 표현의 위치, 표의 행, 계산식, 관찰 시간 중 해당하는 근거를 결과 옆에 남긴다. 실제로 본 것과 그것을 설명하는 추론을 다른 칸에 적는다.</w:t>
      </w:r>
    </w:p>
    <w:p>
      <w:pPr>
        <w:spacing w:after="120" w:line="320"/>
      </w:pPr>
      <w:r>
        <w:t xml:space="preserve">3. 출처가 없는 수치는 보류하고 출처가 있어도 실제 주장을 뒷받침하지 않으면 수정한다. 산출물은 문장·출처 대응표와 고친 답변. 판단이 달라질 수 있는 조건을 하나 검토하고, 다음 한계를 결론에 적는다: AI가 지어낸 문헌을 실제 출처처럼 남기지 않는다. 친구가 같은 근거로 결론을 따라갈 수 있는지 확인한다.</w:t>
      </w:r>
    </w:p>
    <w:p>
      <w:pPr>
        <w:pStyle w:val="Heading1"/>
        <w:keepNext/>
      </w:pPr>
      <w:r>
        <w:t xml:space="preserve">1. AI 답변의 출처를 문장별로 연결하기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AI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주장 종류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붙은 출처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 위치</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문장·출처 대응표와 고친 답변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검증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삭제·수정</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새 근거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남은 불확실성</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문장·출처 대응표와 고친 답변에서 판단의 근거가 된 원문 표현·수치·그림 위치를 다시 찾을 수 있나요?</w:t>
      </w:r>
    </w:p>
    <w:p>
      <w:pPr>
        <w:spacing w:after="120" w:line="320"/>
      </w:pPr>
      <w:r>
        <w:t xml:space="preserve">□ 가상 자료와 실제 관찰을 구분했나요? 결론의 적용 범위도 적었나요? 확인할 한계: AI가 지어낸 문헌을 실제 출처처럼 남기지 않는다.</w:t>
      </w:r>
    </w:p>
    <w:p>
      <w:pPr>
        <w:pStyle w:val="Heading1"/>
        <w:keepNext/>
      </w:pPr>
      <w:r>
        <w:t xml:space="preserve">참고 자료를 찾을 곳</w:t>
      </w:r>
    </w:p>
    <w:p>
      <w:pPr>
        <w:spacing w:after="120" w:line="320"/>
      </w:pPr>
      <w:r>
        <w:t xml:space="preserve">UNESCO · Guidance for generative AI in education and research — https://www.unesco.org/en/articles/guidance-generative-ai-education-and-research</w:t>
      </w:r>
    </w:p>
    <w:p>
      <w:pPr>
        <w:spacing w:after="120" w:line="320"/>
      </w:pPr>
      <w:r>
        <w:t xml:space="preserve">교육에서 생성형 AI의 사용 조건·개인정보·검증 책임을 검토하는 국제 지침. 그림의 법적 권리 귀속을 판정하지 않는다.</w:t>
      </w:r>
    </w:p>
    <w:p>
      <w:r>
        <w:br w:type="page"/>
      </w:r>
    </w:p>
    <w:p>
      <w:pPr>
        <w:pStyle w:val="Heading1"/>
        <w:keepNext/>
      </w:pPr>
      <w:r>
        <w:t xml:space="preserve">예시 해설 — 작성 뒤 비교하기</w:t>
      </w:r>
    </w:p>
    <w:p>
      <w:pPr>
        <w:spacing w:after="120" w:line="320"/>
      </w:pPr>
      <w:r>
        <w:t xml:space="preserve">숫자 주장 한 문장에 정의 페이지 링크만 붙은 가상 AI 답변을 제공한다.</w:t>
      </w:r>
    </w:p>
    <w:p>
      <w:pPr>
        <w:spacing w:after="120" w:line="320"/>
      </w:pPr>
      <w:r>
        <w:t xml:space="preserve">AI 답변의 숫자 문장에 붙은 링크가 정의만 설명한다면 숫자의 근거가 아니다.</w:t>
      </w:r>
    </w:p>
    <w:p>
      <w:pPr>
        <w:spacing w:after="120" w:line="320"/>
      </w:pPr>
      <w:r>
        <w:t xml:space="preserve">해당 문장은 삭제하거나 숫자를 확인한 원문 위치로 바꾼다.</w:t>
      </w:r>
    </w:p>
    <w:p>
      <w:pPr>
        <w:spacing w:after="120" w:line="320"/>
      </w:pPr>
      <w:r>
        <w:t xml:space="preserve">AI가 지어낸 문헌을 실제 출처처럼 남기지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AI 답변의 출처를 문장별로 연결하기의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문장·출처 대응표와 고친 답변에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문장·출처 대응표와 고친 답변의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https://www.dokdok.co/projects/ai-answer-sentence-sources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3e10a1a-b389-b721-33eb-b863e898c2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답변의 출처를 문장별로 연결하기 — 나의 탐구 노트</dc:title>
  <dc:creator>똑똑</dc:creator>
  <dc:description>똑똑 · 에디터 나루 · 발행 2026.09.30</dc:description>
  <cp:lastModifiedBy>Un-named</cp:lastModifiedBy>
  <cp:revision>1</cp:revision>
  <dcterms:created xsi:type="dcterms:W3CDTF">2026-09-30T03:30:48.864Z</dcterms:created>
  <dcterms:modified xsi:type="dcterms:W3CDTF">2026-09-30T03:30:48.864Z</dcterms:modified>
</cp:coreProperties>
</file>

<file path=docProps/custom.xml><?xml version="1.0" encoding="utf-8"?>
<Properties xmlns="http://schemas.openxmlformats.org/officeDocument/2006/custom-properties" xmlns:vt="http://schemas.openxmlformats.org/officeDocument/2006/docPropsVTypes"/>
</file>