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반올림한 값들을 더하면 왜 차이가 날까?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표의 각 값을 반올림하면 표시된 숫자의 합과 원자료로 계산한 합이 다를 수 있습니다.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합계가 다른 이유가 반드시 반올림이라는 뜻도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반올림 전 숫자와 표시 숫자는 정보의 정밀도가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표의 각 값을 반올림하면 표시된 숫자의 합과 원자료로 계산한 합이 다를 수 있습니다.</w:t>
      </w:r>
    </w:p>
    <w:p>
      <w:pPr>
        <w:spacing w:after="120" w:line="320"/>
      </w:pPr>
      <w:r>
        <w:t xml:space="preserve">• 반올림 전 숫자와 표시 숫자는 정보의 정밀도가 다릅니다.</w:t>
      </w:r>
    </w:p>
    <w:p>
      <w:pPr>
        <w:spacing w:after="120" w:line="320"/>
      </w:pPr>
      <w:r>
        <w:t xml:space="preserve">• 합계가 다른 이유가 반드시 반올림이라는 뜻도 아닙니다.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작은 차이를 곧바로 오류로 보지 않습니다.</w:t>
      </w:r>
    </w:p>
    <w:p>
      <w:pPr>
        <w:spacing w:after="120" w:line="320"/>
      </w:pPr>
      <w:r>
        <w:t xml:space="preserve">표시 단위를 정수로 바꾸기 전에 1.4+1.4+1.4를 계산하면 4.2입니다. 먼저 각각 반올림하면 1+1+1=3이고, 합계 4.2를 반올림하면 4입니다. 어느 단계에서 반올림했는지가 표의 차이를 만듭니다.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반올림 전 숫자와 표시 숫자는 정보의 정밀도가 다릅니다. 0.4와 0.4를 각각 정수로 반올림하면 0과 0이지만 합 0.8의 반올림은 1입니다.</w:t>
      </w:r>
    </w:p>
    <w:p>
      <w:pPr>
        <w:spacing w:after="120" w:line="320"/>
      </w:pPr>
      <w:r>
        <w:t xml:space="preserve">항목 네 개가 0.49씩이면 소수점 없는 표시에서는 모두 0이 되지만 원값의 합은 1.96으로 2에 가깝습니다. “각 항목은 0이니 총액도 0”이라는 해석은 표시 정밀도를 실제 값으로 착각한 것입니다.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예산 항목 세 개가 1.4·1.4·1.4억원이면 표시를 정수로 하면 1+1+1=3억원이고 실제 합계 4.2억원의 표시값은 4억원입니다.</w:t>
      </w:r>
    </w:p>
    <w:p>
      <w:pPr>
        <w:spacing w:after="120" w:line="320"/>
      </w:pPr>
      <w:r>
        <w:t xml:space="preserve">반올림 규칙도 자료에 따라 다를 수 있습니다. 가장 가까운 정수로 반올림하는지, 천 단위에서 버림하는지, 비공개 보호를 위해 값을 묶는지 주석을 확인합니다. 표의 총합과 행 합이 다를 때는 규칙을 먼저 살피고 그다음 누락·중복을 검사합니다.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표의 각 값을 반올림하면 표시된 숫자의 합과 원자료로 계산한 합이 다를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반올림 전 숫자와 표시 숫자는 정보의 정밀도가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예산 항목 세 개가 1.4·1.4·1.4억원이면 표시를 정수로 하면 1+1+1=3억원이고 실제 합계 4.2억원의 표시값은 4억원입니다.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합계가 다른 이유가 반드시 반올림이라는 뜻도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표의 단위와 소수 자리, 각 항목의 반올림 방법을 적고 가능하면 원자료 값으로 다시 합산합니다.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학생이 계산기를 써서 차이를 발견했다면 조작이라고 선언하기보다 원자료 자리수와 총합 산식을 질문합니다.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보고서에서는 “단위: 억원, 항목은 정수 반올림, 합계는 원값 합산 후 반올림”처럼 방법을 명시할 수 있습니다. 학생이 계산기를 써서 차이를 발견했다면 조작이라고 선언하기보다 원자료 자리수와 총합 산식을 질문합니다.</w:t>
      </w:r>
    </w:p>
    <w:p>
      <w:pPr>
        <w:spacing w:after="120" w:line="320"/>
      </w:pPr>
      <w:r>
        <w:t xml:space="preserve">합계가 다른 이유가 반드시 반올림이라는 뜻도 아닙니다. 누락·중복·서로 다른 기준 기간도 가능하므로 주석을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1.4억원 세 항목의 표시값 1·1·1을 다시 더해 3이라고 말하면 원값의 합계 4.2가 손실됩니다. 원표에 합계 4가 적혔다면 먼저 합계를 원값에서 계산했는지 확인합니다. 차이가 나는 이유를 반올림 규칙으로 재현할 수 있어야 합니다.</w:t>
      </w:r>
    </w:p>
    <w:p>
      <w:pPr>
        <w:spacing w:after="120" w:line="320"/>
      </w:pPr>
      <w:r>
        <w:t xml:space="preserve">0.49억원 네 항목의 원합계는 1.96억원이므로 정수로 2억원입니다. 항목을 각각 정수로 표시하면 0·0·0·0입니다. “표의 항목이 모두 0인데 총액 2는 오류”라는 말은 표시 자릿수를 무시한 결과입니다.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표의 단위와 소수 자리, 각 항목의 반올림 방법을 적고 가능하면 원자료 값으로 다시 합산합니다.</w:t>
      </w:r>
    </w:p>
    <w:p>
      <w:pPr>
        <w:spacing w:after="120" w:line="320"/>
      </w:pPr>
      <w:r>
        <w:t xml:space="preserve">항목 표시값은 1+1+1=3억원, 원값 합계 4.2억원을 정수로 표시하면 4억원입니다. 1억원 차이가 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1.4억원씩 세 항목을 정수 억원으로 나타낼 때 항목 합과 총합 표시값은?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항목 표시값은 1+1+1=3억원, 원값 합계 4.2억원을 정수로 표시하면 4억원입니다. 1억원 차이가 날 수 있습니다.</w:t>
      </w:r>
    </w:p>
    <w:p>
      <w:pPr>
        <w:pStyle w:val="Heading2"/>
        <w:keepNext/>
      </w:pPr>
      <w:r>
        <w:t xml:space="preserve">반올림한 값들을 더하면 왜 차이가 날까?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작은 차이를 곧바로 오류로 보지 않습니다. 반올림 전 숫자와 표시 숫자는 정보의 정밀도가 다릅니다. 0.4와 0.4를 각각 정수로 반올림하면 0과 0이지만 합 0.8의 반올림은 1입니다.</w:t>
      </w:r>
    </w:p>
    <w:p>
      <w:pPr>
        <w:pStyle w:val="Heading2"/>
        <w:keepNext/>
      </w:pPr>
      <w:r>
        <w:t xml:space="preserve">1.4억원씩 세 항목을 정수 억원으로 나타낼 때 항목 합과 총합 표시값은?</w:t>
      </w:r>
    </w:p>
    <w:p>
      <w:pPr>
        <w:spacing w:after="120" w:line="320"/>
      </w:pPr>
      <w:r>
        <w:t xml:space="preserve">항목 표시값은 1+1+1=3억원, 원값 합계 4.2억원을 정수로 표시하면 4억원입니다. 1억원 차이가 날 수 있습니다.</w:t>
      </w:r>
    </w:p>
    <w:p>
      <w:pPr>
        <w:pStyle w:val="Heading2"/>
        <w:keepNext/>
      </w:pPr>
      <w:r>
        <w:t xml:space="preserve">표의 합계와 항목 합이 다르면 계산 오류인가요?</w:t>
      </w:r>
    </w:p>
    <w:p>
      <w:pPr>
        <w:spacing w:after="120" w:line="320"/>
      </w:pPr>
      <w:r>
        <w:t xml:space="preserve">합계가 다른 이유가 반드시 반올림이라는 뜻도 아닙니다. 누락·중복·서로 다른 기준 기간도 가능하므로 주석을 확인합니다. 표의 단위와 소수 자리, 각 항목의 반올림 방법을 적고 가능하면 원자료 값으로 다시 합산합니다.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반올림 자료 공개 지침 — https://www.ons.gov.uk/file?uri=%2Faboutus%2Fwhatwedo%2Fstatistics%2Frequestingstatistics%2Fsecureresearchservice%2Fgettingyourresearchoutputsapproved%2Fsrsoutputcheckingguidance.pdf: 반올림 때문에 세부 합과 총합이 달라질 수 있음; 본문의 가상 수치나 학교 사례를 제공한 자료는 아닙니다.</w:t>
      </w:r>
    </w:p>
    <w:p>
      <w:pPr>
        <w:spacing w:after="120" w:line="320"/>
      </w:pPr>
      <w:r>
        <w:t xml:space="preserve">• Pew Research Center · 설문 방법 설명 — https://www.pewresearch.org/global/2023/11/27/methodology-koerber-2023/: 반올림한 비율의 합계가 100%와 약간 다를 수 있음;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https://www.dokdok.co/reading/rounding-sum-difference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26d47a7-63b1-1613-743f-898f9cd08f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반올림한 값들을 더하면 왜 차이가 날까?</dc:title>
  <dc:creator>똑똑</dc:creator>
  <dc:description>똑똑 · 에디터 모아 · 발행 2026.09.30</dc:description>
  <cp:lastModifiedBy>Un-named</cp:lastModifiedBy>
  <cp:revision>1</cp:revision>
  <dcterms:created xsi:type="dcterms:W3CDTF">2026-09-30T03:30:08.361Z</dcterms:created>
  <dcterms:modified xsi:type="dcterms:W3CDTF">2026-09-30T03:30:08.361Z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