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땅속 물은 어떻게 하천과 다시 만날까?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지하수와 지표수는 경계를 오가며 물과 물질을 주고받습니다.</w:t>
      </w:r>
    </w:p>
    <w:p>
      <w:pPr>
        <w:spacing w:after="120" w:line="320"/>
      </w:pPr>
      <w:r>
        <w:t xml:space="preserve">USGS의 하천·지하수 상호작용 설명을 바탕으로 합니다. 문구 공장 유역은 가상 사례이며 실제 하천이나 수질 측정 자료가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지하수는 땅속에 고여 움직이지 않는 물이 아닙니다. 물의 높이와 지형에 따라 하천으로 흘러들기도 하고, 하천에서 땅속으로 스며들기도 합니다. 그래서 지표와 지하의 물을 따로 떼어 생각하기 어렵습니다.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지하수와 하천은 물의 높이 차이에 따라 서로 물을 주고받을 수 있습니다.</w:t>
      </w:r>
    </w:p>
    <w:p>
      <w:pPr>
        <w:spacing w:after="120" w:line="320"/>
      </w:pPr>
      <w:r>
        <w:t xml:space="preserve">• 하천에 지하수가 보태는 흐름은 기저유출이라고 부릅니다.</w:t>
      </w:r>
    </w:p>
    <w:p>
      <w:pPr>
        <w:spacing w:after="120" w:line="320"/>
      </w:pPr>
      <w:r>
        <w:t xml:space="preserve">• 하천마다 지하수와 연결되는 방식은 장소와 계절에 따라 달라집니다.</w:t>
      </w:r>
    </w:p>
    <w:p>
      <w:pPr>
        <w:pStyle w:val="Heading1"/>
        <w:keepNext/>
      </w:pPr>
      <w:r>
        <w:t xml:space="preserve">연결 · 물은 지표에서 지하로, 지하에서 하천으로 오갑니다</w:t>
      </w:r>
    </w:p>
    <w:p>
      <w:pPr>
        <w:spacing w:after="120" w:line="320"/>
      </w:pPr>
      <w:r>
        <w:t xml:space="preserve">비가 땅에 내리면 일부는 낮은 곳으로 흘러 하천에 닿고, 일부는 토양과 암석의 틈으로 스며듭니다. 스며든 물은 지하수로 저장되거나 천천히 이동할 수 있습니다. 지하수의 높이가 주변 하천 수면보다 높으면 물이 하천 바닥을 통해 흘러들 수 있습니다.</w:t>
      </w:r>
    </w:p>
    <w:p>
      <w:pPr>
        <w:spacing w:after="120" w:line="320"/>
      </w:pPr>
      <w:r>
        <w:t xml:space="preserve">반대로 하천 수면이 주변 지하수면보다 높으면 물이 하천에서 지하로 이동할 수 있습니다. 한 하천도 구간에 따라 물을 얻는 곳과 잃는 곳이 달라질 수 있고, 계절에 따라 상태가 달라질 수 있습니다. ‘강물은 늘 땅속 물을 받는다’는 한 방향의 그림은 실제 변화를 놓칩니다.</w:t>
      </w:r>
    </w:p>
    <w:p>
      <w:pPr>
        <w:pStyle w:val="Heading1"/>
        <w:keepNext/>
      </w:pPr>
      <w:r>
        <w:t xml:space="preserve">개념 · 기저유출은 비가 오지 않을 때의 하천 흐름과 이어집니다</w:t>
      </w:r>
    </w:p>
    <w:p>
      <w:pPr>
        <w:spacing w:after="120" w:line="320"/>
      </w:pPr>
      <w:r>
        <w:t xml:space="preserve">하천에 지하수가 보태는 물을 기저유출이라고 합니다. 비가 내린 직후의 유출수와 구별해 생각하면, 비가 그친 뒤에도 하천 흐름이 이어지는 이유를 이해하는 데 도움이 됩니다. 다만 하천 흐름에는 지하수 외에도 여러 조건이 관여하므로, 모든 하천의 흐름을 기저유출 하나로 설명할 수는 없습니다.</w:t>
      </w:r>
    </w:p>
    <w:p>
      <w:pPr>
        <w:spacing w:after="120" w:line="320"/>
      </w:pPr>
      <w:r>
        <w:t xml:space="preserve">물이 이동할 때 그 안에 녹아 있는 물질도 함께 움직일 수 있습니다. USGS는 지하수와 지표수의 교환이 탄소·산소·영양분 등 물질의 이동과 하천의 생물·화학적 특성에 영향을 줄 수 있다고 설명합니다. 물의 경로를 그릴 때는 물방울뿐 아니라 물이 실어 나르는 물질도 생각해 볼 수 있습니다.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단계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행동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확인할 질문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01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의견 모으기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누가 참여할 수 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02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규칙 정하기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판단 이유를 설명했나요?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03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운영해 보기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누구에게 어려움이 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04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 논의하기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바꿀 절차가 있나요?</w:t>
            </w:r>
          </w:p>
        </w:tc>
      </w:tr>
    </w:tbl>
    <w:p>
      <w:pPr>
        <w:spacing w:after="120" w:line="320"/>
      </w:pPr>
      <w:r>
        <w:t xml:space="preserve">설명을 위한 가상 학급 사례 · 실제 제도나 법정 절차가 아닙니다.</w:t>
      </w:r>
    </w:p>
    <w:p>
      <w:pPr>
        <w:pStyle w:val="Heading1"/>
        <w:keepNext/>
      </w:pPr>
      <w:r>
        <w:t xml:space="preserve">자체 예시 · 비가 멎은 문구 공장 하천을 상상해 봅시다</w:t>
      </w:r>
    </w:p>
    <w:p>
      <w:pPr>
        <w:spacing w:after="120" w:line="320"/>
      </w:pPr>
      <w:r>
        <w:t xml:space="preserve">가상의 문구 공장 옆 작은 하천에서 비가 멎은 다음 날에도 물이 흐른다고 합시다. 주변 땅에 스며든 물이 하천에 천천히 보태졌을 가능성은 있지만, 이 관찰만으로 원인을 단정할 수는 없습니다. 상류에서 물이 흘러왔거나 다른 물길이 연결되었을 수도 있습니다.</w:t>
      </w:r>
    </w:p>
    <w:p>
      <w:pPr>
        <w:spacing w:after="120" w:line="320"/>
      </w:pPr>
      <w:r>
        <w:t xml:space="preserve">이 사례를 조사한다면 하천 수위와 유량을 여러 시점에 기록하고, 주변 지하수 관측정 자료와 강우 기록을 함께 살펴야 합니다. 물의 흐름을 설명할 때는 ‘가능한 경로’와 ‘측정해 확인한 경로’를 분리합니다. 이 공장·하천은 설명을 위해 만든 가상 사례입니다.</w:t>
      </w:r>
    </w:p>
    <w:p>
      <w:pPr>
        <w:pStyle w:val="Heading1"/>
        <w:keepNext/>
      </w:pPr>
      <w:r>
        <w:t xml:space="preserve">관계 비교 · 하천은 지하수와 서로 다른 방식으로 연결됩니다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물의 이동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확인할 조건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물을 얻는 구간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지하수에서 하천으로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주변 지하수면이 하천 수면보다 높은가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물을 잃는 구간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하천에서 지하수로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하천 수면이 주변 지하수면보다 높은가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혼합 구간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구간·시기에 따라 양방향 교환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관측 위치와 시기를 구분했는가</w:t>
            </w:r>
          </w:p>
        </w:tc>
      </w:tr>
    </w:tbl>
    <w:p>
      <w:pPr>
        <w:spacing w:after="120" w:line="320"/>
      </w:pPr>
      <w:r>
        <w:t xml:space="preserve">관계의 방향은 특정 하천에 대한 판정이 아니라 USGS 설명을 요약한 개념 표입니다.</w:t>
      </w:r>
    </w:p>
    <w:p>
      <w:pPr>
        <w:pStyle w:val="Heading1"/>
        <w:keepNext/>
      </w:pPr>
      <w:r>
        <w:t xml:space="preserve">한계 · 지도 한 장만으로 지하수의 흐름을 단정하지 않습니다</w:t>
      </w:r>
    </w:p>
    <w:p>
      <w:pPr>
        <w:spacing w:after="120" w:line="320"/>
      </w:pPr>
      <w:r>
        <w:t xml:space="preserve">지하수는 땅속에 있어 직접 보기 어렵습니다. 지형도에 그린 화살표는 이해를 돕는 모형이며, 실제 이동 방향과 물질의 이동량은 지질 구조, 수위, 계절, 사람의 취수 등 여러 자료로 조사해야 합니다. 하천이 늘 같은 양의 지하수를 받는다고 가정하면 지역 차이를 놓칠 수 있습니다.</w:t>
      </w:r>
    </w:p>
    <w:p>
      <w:pPr>
        <w:spacing w:after="120" w:line="320"/>
      </w:pPr>
      <w:r>
        <w:t xml:space="preserve">하천 수질이나 생태 문제를 조사할 때 물이 어디서 왔는지와 어떤 물질을 옮겼는지를 함께 살펴보는 이유도 여기에 있습니다. 이 글은 특정 지역의 수질 상태를 설명하거나 진단하지 않습니다. 실제 지역 조사는 해당 유역의 관측 자료와 현장 조사로 이어져야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가상의 하천이 비가 그친 다음 날에도 흐릅니다. ‘지하수가 보탰다’고 결론 내리기 전에 확인할 자료 두 가지를 적어 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하천의 여러 시점 수위·유량, 주변 지하수 수위와 강우 기록을 함께 확인합니다. 상류 유입 등 다른 가능한 경로도 조사해야 합니다.</w:t>
      </w:r>
    </w:p>
    <w:p>
      <w:pPr>
        <w:pStyle w:val="Heading2"/>
        <w:keepNext/>
      </w:pPr>
      <w:r>
        <w:t xml:space="preserve">기저유출은 지하수가 하천에 보태는 물만 뜻하나요?</w:t>
      </w:r>
    </w:p>
    <w:p>
      <w:pPr>
        <w:spacing w:after="120" w:line="320"/>
      </w:pPr>
      <w:r>
        <w:t xml:space="preserve">이 글에서는 USGS의 설명에 따라 지하수가 하천에 보태는 흐름을 가리킵니다. 하천의 전체 흐름과 같은 말로 쓰지 않습니다.</w:t>
      </w:r>
    </w:p>
    <w:p>
      <w:pPr>
        <w:pStyle w:val="Heading2"/>
        <w:keepNext/>
      </w:pPr>
      <w:r>
        <w:t xml:space="preserve">하천은 언제나 지하수에서 물을 얻나요?</w:t>
      </w:r>
    </w:p>
    <w:p>
      <w:pPr>
        <w:spacing w:after="120" w:line="320"/>
      </w:pPr>
      <w:r>
        <w:t xml:space="preserve">아닙니다. 하천에서 지하수로 물이 스며들 수도 있고, 같은 하천의 구간이나 시기에 따라 교환 방향이 달라질 수 있습니다.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USGS Water Science School, Rivers Contain Groundwater — https://www.usgs.gov/special-topics/water-science-school/science/rivers-contain-groundwater: ‘Streams interact with groundwater in all types of landscapes’와 ‘Looking at the diagram’ 구간: gaining/losing stream, 수위 차이에 따른 흐름 방향, 기저유출, 계절별 변화를 설명합니다.</w:t>
      </w:r>
    </w:p>
    <w:p>
      <w:pPr>
        <w:spacing w:after="120" w:line="320"/>
      </w:pPr>
      <w:r>
        <w:t xml:space="preserve">• USGS, Groundwater/Surface-Water Interaction — https://www.usgs.gov/mission-areas/water-resources/science/groundwatersurface-water-interaction: ‘The Integration of Surface Water and Groundwater—A Critical Linkage’ 구간: 지표수의 지하수 충전, 지하수의 하천 기저유출, 물과 화학물질 교환 및 수질 영향 설명.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https://www.dokdok.co/reading/groundwater-stream-connection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6d19a171-5cfb-7b2c-36aa-7ef80394633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땅속 물은 어떻게 하천과 다시 만날까?</dc:title>
  <dc:creator>똑똑</dc:creator>
  <dc:description>똑똑 · 에디터 모아 · 발행 2026.09.30</dc:description>
  <cp:lastModifiedBy>Un-named</cp:lastModifiedBy>
  <cp:revision>1</cp:revision>
  <dcterms:created xsi:type="dcterms:W3CDTF">2026-09-30T05:17:53.271Z</dcterms:created>
  <dcterms:modified xsi:type="dcterms:W3CDTF">2026-09-30T05:17:53.271Z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